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30" w:rsidRPr="00865630" w:rsidRDefault="00865630" w:rsidP="00865630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Методические рекомендации по в</w:t>
      </w:r>
      <w:proofErr w:type="spellStart"/>
      <w:r w:rsidRPr="003C0EB0">
        <w:rPr>
          <w:b/>
          <w:sz w:val="28"/>
          <w:szCs w:val="28"/>
        </w:rPr>
        <w:t>ыполнени</w:t>
      </w:r>
      <w:proofErr w:type="spellEnd"/>
      <w:r>
        <w:rPr>
          <w:b/>
          <w:sz w:val="28"/>
          <w:szCs w:val="28"/>
          <w:lang w:val="kk-KZ"/>
        </w:rPr>
        <w:t>ю СРС</w:t>
      </w:r>
      <w:r w:rsidR="00474DEB">
        <w:rPr>
          <w:b/>
          <w:sz w:val="28"/>
          <w:szCs w:val="28"/>
          <w:lang w:val="kk-KZ"/>
        </w:rPr>
        <w:t xml:space="preserve">П по дисциплине «Современные </w:t>
      </w:r>
      <w:r>
        <w:rPr>
          <w:b/>
          <w:sz w:val="28"/>
          <w:szCs w:val="28"/>
          <w:lang w:val="kk-KZ"/>
        </w:rPr>
        <w:t>христианские течения</w:t>
      </w:r>
      <w:r w:rsidR="00474DEB">
        <w:rPr>
          <w:b/>
          <w:sz w:val="28"/>
          <w:szCs w:val="28"/>
          <w:lang w:val="kk-KZ"/>
        </w:rPr>
        <w:t xml:space="preserve"> и направления</w:t>
      </w:r>
      <w:r>
        <w:rPr>
          <w:b/>
          <w:sz w:val="28"/>
          <w:szCs w:val="28"/>
          <w:lang w:val="kk-KZ"/>
        </w:rPr>
        <w:t>»</w:t>
      </w:r>
    </w:p>
    <w:p w:rsidR="00865630" w:rsidRPr="003C0EB0" w:rsidRDefault="00865630" w:rsidP="008656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C0EB0">
        <w:rPr>
          <w:sz w:val="28"/>
          <w:szCs w:val="28"/>
        </w:rPr>
        <w:t>амостоятельная работа является одним из видов учебных занятий. И роль самостоятельной работы как одного из видов творческой деятельности заключается в повышении качества учебного процесса.</w:t>
      </w:r>
    </w:p>
    <w:p w:rsidR="00865630" w:rsidRPr="003C0EB0" w:rsidRDefault="00865630" w:rsidP="00865630">
      <w:pPr>
        <w:ind w:firstLine="567"/>
        <w:jc w:val="both"/>
        <w:rPr>
          <w:sz w:val="28"/>
          <w:szCs w:val="28"/>
        </w:rPr>
      </w:pPr>
      <w:r w:rsidRPr="003C0EB0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самостоятельной работы</w:t>
      </w:r>
      <w:r w:rsidRPr="003C0EB0">
        <w:rPr>
          <w:sz w:val="28"/>
          <w:szCs w:val="28"/>
        </w:rPr>
        <w:t xml:space="preserve"> заключается в том, чтобы развивать у </w:t>
      </w:r>
      <w:r>
        <w:rPr>
          <w:sz w:val="28"/>
          <w:szCs w:val="28"/>
        </w:rPr>
        <w:t>студентов</w:t>
      </w:r>
      <w:r w:rsidRPr="003C0EB0">
        <w:rPr>
          <w:sz w:val="28"/>
          <w:szCs w:val="28"/>
        </w:rPr>
        <w:t xml:space="preserve"> такие качества, как ответственность, умение планировать свое время, потребность в самообучении. Ведь практическая деятельность </w:t>
      </w:r>
      <w:r>
        <w:rPr>
          <w:sz w:val="28"/>
          <w:szCs w:val="28"/>
        </w:rPr>
        <w:t xml:space="preserve">выпускника бакалавра </w:t>
      </w:r>
      <w:r w:rsidRPr="003C0EB0">
        <w:rPr>
          <w:sz w:val="28"/>
          <w:szCs w:val="28"/>
        </w:rPr>
        <w:t>ставит перед ними множество проблем, разрешить которые можно лишь при умении самостоятельно работать над приобретением новых знаний.</w:t>
      </w:r>
    </w:p>
    <w:p w:rsidR="00865630" w:rsidRPr="003C0EB0" w:rsidRDefault="00865630" w:rsidP="00865630">
      <w:pPr>
        <w:ind w:firstLine="567"/>
        <w:jc w:val="both"/>
        <w:rPr>
          <w:sz w:val="28"/>
          <w:szCs w:val="28"/>
        </w:rPr>
      </w:pPr>
      <w:r w:rsidRPr="003C0EB0">
        <w:rPr>
          <w:sz w:val="28"/>
          <w:szCs w:val="28"/>
        </w:rPr>
        <w:t>С какой целью выполняется самостоятельная работа:</w:t>
      </w:r>
    </w:p>
    <w:p w:rsidR="00865630" w:rsidRPr="003C0EB0" w:rsidRDefault="00865630" w:rsidP="00865630">
      <w:pPr>
        <w:ind w:firstLine="567"/>
        <w:jc w:val="both"/>
        <w:rPr>
          <w:sz w:val="28"/>
          <w:szCs w:val="28"/>
        </w:rPr>
      </w:pPr>
      <w:r w:rsidRPr="003C0EB0">
        <w:rPr>
          <w:sz w:val="28"/>
          <w:szCs w:val="28"/>
        </w:rPr>
        <w:t>- систематизация и закрепление полученных теоретических знаний и практических умений;</w:t>
      </w:r>
    </w:p>
    <w:p w:rsidR="00865630" w:rsidRPr="003C0EB0" w:rsidRDefault="00865630" w:rsidP="00865630">
      <w:pPr>
        <w:ind w:firstLine="567"/>
        <w:jc w:val="both"/>
        <w:rPr>
          <w:sz w:val="28"/>
          <w:szCs w:val="28"/>
        </w:rPr>
      </w:pPr>
      <w:r w:rsidRPr="003C0EB0">
        <w:rPr>
          <w:sz w:val="28"/>
          <w:szCs w:val="28"/>
        </w:rPr>
        <w:t>- углубление и расширение теоретических знаний;</w:t>
      </w:r>
    </w:p>
    <w:p w:rsidR="00865630" w:rsidRPr="003C0EB0" w:rsidRDefault="00865630" w:rsidP="00865630">
      <w:pPr>
        <w:ind w:firstLine="567"/>
        <w:jc w:val="both"/>
        <w:rPr>
          <w:sz w:val="28"/>
          <w:szCs w:val="28"/>
        </w:rPr>
      </w:pPr>
      <w:r w:rsidRPr="003C0EB0">
        <w:rPr>
          <w:sz w:val="28"/>
          <w:szCs w:val="28"/>
        </w:rPr>
        <w:t>- формирование умений использовать нормативную, справочную документацию и специальную литературу;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3C0EB0">
        <w:rPr>
          <w:sz w:val="28"/>
          <w:szCs w:val="28"/>
        </w:rPr>
        <w:t xml:space="preserve">- развитие познавательных способностей и активности, творческой </w:t>
      </w:r>
      <w:r w:rsidRPr="00992110">
        <w:rPr>
          <w:sz w:val="28"/>
          <w:szCs w:val="28"/>
        </w:rPr>
        <w:t>инициативы, самостоятельности, ответственности и организованности;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>- формирование самостоятельности мышления, способностей к саморазвитию, совершенствованию и самореализации;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>- развитие исследовательских умений.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В учебном процессе выделяют два вида самостоятельной работы:- </w:t>
      </w:r>
      <w:proofErr w:type="gramStart"/>
      <w:r w:rsidRPr="00992110">
        <w:rPr>
          <w:sz w:val="28"/>
          <w:szCs w:val="28"/>
        </w:rPr>
        <w:t>аудиторная</w:t>
      </w:r>
      <w:proofErr w:type="gramEnd"/>
      <w:r w:rsidRPr="00992110">
        <w:rPr>
          <w:sz w:val="28"/>
          <w:szCs w:val="28"/>
        </w:rPr>
        <w:t xml:space="preserve"> и внеаудиторная. Аудиторная самостоятельная работа выполняется под непосредственным руководством преподавателя и по его заданию. Внеаудиторная самостоятельная работа выполняется по заданию преподавателя, но без его непосредственного участия.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proofErr w:type="gramStart"/>
      <w:r w:rsidRPr="00992110">
        <w:rPr>
          <w:b/>
          <w:sz w:val="28"/>
          <w:szCs w:val="28"/>
        </w:rPr>
        <w:t>Самостоятельная работа включает</w:t>
      </w:r>
      <w:r w:rsidRPr="00992110">
        <w:rPr>
          <w:sz w:val="28"/>
          <w:szCs w:val="28"/>
        </w:rPr>
        <w:t>: работу с книгами, журналами, газетами; конспектирование текстов; подготовку сообщений, проектов, эссе; участие в дискуссиях и т.д.</w:t>
      </w:r>
      <w:proofErr w:type="gramEnd"/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>Приобретенные навыки при выполнении самостоятельной работы помогут быстрее адаптироваться в будущей профессии, позволят  повышать свой профессиональный уровень.</w:t>
      </w:r>
    </w:p>
    <w:p w:rsidR="00865630" w:rsidRPr="00992110" w:rsidRDefault="00865630" w:rsidP="00865630">
      <w:pPr>
        <w:jc w:val="both"/>
        <w:rPr>
          <w:sz w:val="28"/>
          <w:szCs w:val="28"/>
          <w:u w:val="single"/>
        </w:rPr>
      </w:pPr>
      <w:r w:rsidRPr="00992110">
        <w:rPr>
          <w:sz w:val="28"/>
          <w:szCs w:val="28"/>
          <w:u w:val="single"/>
        </w:rPr>
        <w:t>Основные формы самостоятельной работы.</w:t>
      </w:r>
    </w:p>
    <w:p w:rsidR="00865630" w:rsidRPr="00992110" w:rsidRDefault="00865630" w:rsidP="00865630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110">
        <w:rPr>
          <w:rFonts w:ascii="Times New Roman" w:hAnsi="Times New Roman"/>
          <w:sz w:val="28"/>
          <w:szCs w:val="28"/>
          <w:u w:val="single"/>
        </w:rPr>
        <w:t>Модели подготовки презентаций</w:t>
      </w:r>
      <w:r w:rsidRPr="00992110">
        <w:rPr>
          <w:rFonts w:ascii="Times New Roman" w:hAnsi="Times New Roman"/>
          <w:sz w:val="28"/>
          <w:szCs w:val="28"/>
        </w:rPr>
        <w:t xml:space="preserve"> (по материалам интернета-семинара «Ораторское искусство»)</w:t>
      </w:r>
    </w:p>
    <w:p w:rsidR="00865630" w:rsidRPr="00992110" w:rsidRDefault="00865630" w:rsidP="00865630">
      <w:pPr>
        <w:ind w:firstLine="567"/>
        <w:jc w:val="both"/>
        <w:rPr>
          <w:iCs/>
          <w:sz w:val="28"/>
          <w:szCs w:val="28"/>
        </w:rPr>
      </w:pPr>
      <w:r w:rsidRPr="00992110">
        <w:rPr>
          <w:iCs/>
          <w:sz w:val="28"/>
          <w:szCs w:val="28"/>
        </w:rPr>
        <w:t xml:space="preserve">А. Модель </w:t>
      </w:r>
      <w:r w:rsidRPr="00992110">
        <w:rPr>
          <w:b/>
          <w:bCs/>
          <w:iCs/>
          <w:sz w:val="28"/>
          <w:szCs w:val="28"/>
        </w:rPr>
        <w:t>AIDA:</w:t>
      </w:r>
    </w:p>
    <w:p w:rsidR="00865630" w:rsidRPr="00992110" w:rsidRDefault="00865630" w:rsidP="00865630">
      <w:pPr>
        <w:numPr>
          <w:ilvl w:val="0"/>
          <w:numId w:val="1"/>
        </w:numPr>
        <w:jc w:val="both"/>
        <w:rPr>
          <w:sz w:val="28"/>
          <w:szCs w:val="28"/>
        </w:rPr>
      </w:pPr>
      <w:r w:rsidRPr="00992110">
        <w:rPr>
          <w:b/>
          <w:bCs/>
          <w:iCs/>
          <w:sz w:val="28"/>
          <w:szCs w:val="28"/>
        </w:rPr>
        <w:t>А</w:t>
      </w:r>
      <w:r w:rsidRPr="00992110">
        <w:rPr>
          <w:iCs/>
          <w:sz w:val="28"/>
          <w:szCs w:val="28"/>
        </w:rPr>
        <w:t xml:space="preserve"> - </w:t>
      </w:r>
      <w:proofErr w:type="spellStart"/>
      <w:r w:rsidRPr="00992110">
        <w:rPr>
          <w:iCs/>
          <w:sz w:val="28"/>
          <w:szCs w:val="28"/>
        </w:rPr>
        <w:t>Attention</w:t>
      </w:r>
      <w:proofErr w:type="spellEnd"/>
      <w:r w:rsidRPr="00992110">
        <w:rPr>
          <w:iCs/>
          <w:sz w:val="28"/>
          <w:szCs w:val="28"/>
        </w:rPr>
        <w:t xml:space="preserve"> (Внимание). Вначале вы должны привлечь внимание. </w:t>
      </w:r>
    </w:p>
    <w:p w:rsidR="00865630" w:rsidRPr="00992110" w:rsidRDefault="00865630" w:rsidP="0086563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992110">
        <w:rPr>
          <w:b/>
          <w:bCs/>
          <w:iCs/>
          <w:sz w:val="28"/>
          <w:szCs w:val="28"/>
        </w:rPr>
        <w:t>I</w:t>
      </w:r>
      <w:r w:rsidRPr="00992110">
        <w:rPr>
          <w:iCs/>
          <w:sz w:val="28"/>
          <w:szCs w:val="28"/>
        </w:rPr>
        <w:t xml:space="preserve"> - </w:t>
      </w:r>
      <w:proofErr w:type="spellStart"/>
      <w:r w:rsidRPr="00992110">
        <w:rPr>
          <w:iCs/>
          <w:sz w:val="28"/>
          <w:szCs w:val="28"/>
        </w:rPr>
        <w:t>Interest</w:t>
      </w:r>
      <w:proofErr w:type="spellEnd"/>
      <w:r w:rsidRPr="00992110">
        <w:rPr>
          <w:iCs/>
          <w:sz w:val="28"/>
          <w:szCs w:val="28"/>
        </w:rPr>
        <w:t xml:space="preserve"> (Интерес). Дальше вы должны вызвать интерес. Как это сделать.</w:t>
      </w:r>
    </w:p>
    <w:p w:rsidR="00865630" w:rsidRPr="00992110" w:rsidRDefault="00865630" w:rsidP="0086563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992110">
        <w:rPr>
          <w:b/>
          <w:bCs/>
          <w:iCs/>
          <w:sz w:val="28"/>
          <w:szCs w:val="28"/>
        </w:rPr>
        <w:t>D</w:t>
      </w:r>
      <w:r w:rsidRPr="00992110">
        <w:rPr>
          <w:iCs/>
          <w:sz w:val="28"/>
          <w:szCs w:val="28"/>
        </w:rPr>
        <w:t xml:space="preserve"> - </w:t>
      </w:r>
      <w:proofErr w:type="spellStart"/>
      <w:r w:rsidRPr="00992110">
        <w:rPr>
          <w:iCs/>
          <w:sz w:val="28"/>
          <w:szCs w:val="28"/>
        </w:rPr>
        <w:t>Desire</w:t>
      </w:r>
      <w:proofErr w:type="spellEnd"/>
      <w:r w:rsidRPr="00992110">
        <w:rPr>
          <w:iCs/>
          <w:sz w:val="28"/>
          <w:szCs w:val="28"/>
        </w:rPr>
        <w:t xml:space="preserve"> (Желание). Следующий этап, сделать так, чтобы субъект начал желать, слушать, воспринимать то, что вы говорите. </w:t>
      </w:r>
    </w:p>
    <w:p w:rsidR="00865630" w:rsidRPr="00992110" w:rsidRDefault="00865630" w:rsidP="00865630">
      <w:pPr>
        <w:numPr>
          <w:ilvl w:val="0"/>
          <w:numId w:val="1"/>
        </w:numPr>
        <w:jc w:val="both"/>
        <w:rPr>
          <w:sz w:val="28"/>
          <w:szCs w:val="28"/>
        </w:rPr>
      </w:pPr>
      <w:r w:rsidRPr="00992110">
        <w:rPr>
          <w:b/>
          <w:bCs/>
          <w:iCs/>
          <w:sz w:val="28"/>
          <w:szCs w:val="28"/>
        </w:rPr>
        <w:t>A</w:t>
      </w:r>
      <w:r w:rsidRPr="00992110">
        <w:rPr>
          <w:iCs/>
          <w:sz w:val="28"/>
          <w:szCs w:val="28"/>
        </w:rPr>
        <w:t xml:space="preserve"> - </w:t>
      </w:r>
      <w:proofErr w:type="spellStart"/>
      <w:r w:rsidRPr="00992110">
        <w:rPr>
          <w:iCs/>
          <w:sz w:val="28"/>
          <w:szCs w:val="28"/>
        </w:rPr>
        <w:t>Action</w:t>
      </w:r>
      <w:proofErr w:type="spellEnd"/>
      <w:r w:rsidRPr="00992110">
        <w:rPr>
          <w:iCs/>
          <w:sz w:val="28"/>
          <w:szCs w:val="28"/>
        </w:rPr>
        <w:t xml:space="preserve"> (Действие). Вы подталкиваете к определенному действию.</w:t>
      </w:r>
    </w:p>
    <w:p w:rsidR="00865630" w:rsidRPr="00992110" w:rsidRDefault="00865630" w:rsidP="00865630">
      <w:pPr>
        <w:jc w:val="both"/>
        <w:rPr>
          <w:sz w:val="28"/>
          <w:szCs w:val="28"/>
        </w:rPr>
      </w:pPr>
      <w:r w:rsidRPr="00992110">
        <w:rPr>
          <w:sz w:val="28"/>
          <w:szCs w:val="28"/>
        </w:rPr>
        <w:lastRenderedPageBreak/>
        <w:t>Если после такой презентации спросить слушателей про что оратор говорил вначале, в середине, в конце, то слушатели легко будет вспоминать и воспроизводить структуру такой презентации. Нужный результат - слушатели гарантированно понимают и запоминают ту информацию, которая доносится.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bCs/>
          <w:sz w:val="28"/>
          <w:szCs w:val="28"/>
          <w:u w:val="single"/>
        </w:rPr>
        <w:t>Б. Рекомендации по подбору ключевых слов</w:t>
      </w:r>
      <w:r w:rsidRPr="00992110">
        <w:rPr>
          <w:b/>
          <w:bCs/>
          <w:sz w:val="28"/>
          <w:szCs w:val="28"/>
        </w:rPr>
        <w:t>:</w:t>
      </w:r>
      <w:r w:rsidRPr="00992110">
        <w:rPr>
          <w:sz w:val="28"/>
          <w:szCs w:val="28"/>
        </w:rPr>
        <w:t xml:space="preserve"> 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1. Слово само по себе должно нести смысл. 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2. Чтобы оно было на языке аудитории, перед которой вы выступаете. 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3. Иногда можно делить слово не на буквы, а на слоги. Получаем, </w:t>
      </w:r>
      <w:proofErr w:type="gramStart"/>
      <w:r w:rsidRPr="00992110">
        <w:rPr>
          <w:sz w:val="28"/>
          <w:szCs w:val="28"/>
        </w:rPr>
        <w:t>презентацию</w:t>
      </w:r>
      <w:proofErr w:type="gramEnd"/>
      <w:r w:rsidRPr="00992110">
        <w:rPr>
          <w:sz w:val="28"/>
          <w:szCs w:val="28"/>
        </w:rPr>
        <w:t xml:space="preserve"> состоящую из 2-3 частей. 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>4. Желательно, чтобы  слово по смыслу сочеталось с темой выступления. Например, если вы рассказываете о том, как построить счастливую семью, то слово «ЗАБОТА», в качестве ключевого слова подойдет как нельзя лучше.</w:t>
      </w:r>
    </w:p>
    <w:p w:rsidR="00865630" w:rsidRPr="00992110" w:rsidRDefault="00865630" w:rsidP="00865630">
      <w:pPr>
        <w:ind w:firstLine="567"/>
        <w:jc w:val="both"/>
        <w:rPr>
          <w:b/>
          <w:bCs/>
          <w:sz w:val="28"/>
          <w:szCs w:val="28"/>
        </w:rPr>
      </w:pPr>
      <w:r w:rsidRPr="00992110">
        <w:rPr>
          <w:bCs/>
          <w:sz w:val="28"/>
          <w:szCs w:val="28"/>
          <w:u w:val="single"/>
        </w:rPr>
        <w:t>3</w:t>
      </w:r>
      <w:proofErr w:type="gramStart"/>
      <w:r w:rsidRPr="00992110">
        <w:rPr>
          <w:bCs/>
          <w:sz w:val="28"/>
          <w:szCs w:val="28"/>
          <w:u w:val="single"/>
        </w:rPr>
        <w:t xml:space="preserve">  К</w:t>
      </w:r>
      <w:proofErr w:type="gramEnd"/>
      <w:r w:rsidRPr="00992110">
        <w:rPr>
          <w:bCs/>
          <w:sz w:val="28"/>
          <w:szCs w:val="28"/>
          <w:u w:val="single"/>
        </w:rPr>
        <w:t>ак ставятся цели</w:t>
      </w:r>
      <w:r w:rsidRPr="00992110">
        <w:rPr>
          <w:b/>
          <w:bCs/>
          <w:sz w:val="28"/>
          <w:szCs w:val="28"/>
        </w:rPr>
        <w:t xml:space="preserve">. Модель постановки целей «SMART». 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Цель должна быть: </w:t>
      </w:r>
    </w:p>
    <w:p w:rsidR="00865630" w:rsidRPr="00992110" w:rsidRDefault="00865630" w:rsidP="00865630">
      <w:pPr>
        <w:rPr>
          <w:sz w:val="28"/>
          <w:szCs w:val="28"/>
        </w:rPr>
      </w:pPr>
      <w:r w:rsidRPr="00992110">
        <w:rPr>
          <w:sz w:val="28"/>
          <w:szCs w:val="28"/>
        </w:rPr>
        <w:t xml:space="preserve">  </w:t>
      </w:r>
      <w:proofErr w:type="spellStart"/>
      <w:r w:rsidRPr="00992110">
        <w:rPr>
          <w:sz w:val="28"/>
          <w:szCs w:val="28"/>
        </w:rPr>
        <w:t>Specific</w:t>
      </w:r>
      <w:proofErr w:type="spellEnd"/>
      <w:r w:rsidRPr="00992110">
        <w:rPr>
          <w:sz w:val="28"/>
          <w:szCs w:val="28"/>
        </w:rPr>
        <w:t xml:space="preserve"> - конкретной; </w:t>
      </w:r>
    </w:p>
    <w:p w:rsidR="00865630" w:rsidRPr="00992110" w:rsidRDefault="00865630" w:rsidP="00865630">
      <w:pPr>
        <w:rPr>
          <w:sz w:val="28"/>
          <w:szCs w:val="28"/>
        </w:rPr>
      </w:pPr>
      <w:r w:rsidRPr="00992110">
        <w:rPr>
          <w:sz w:val="28"/>
          <w:szCs w:val="28"/>
        </w:rPr>
        <w:t xml:space="preserve">  </w:t>
      </w:r>
      <w:proofErr w:type="spellStart"/>
      <w:r w:rsidRPr="00992110">
        <w:rPr>
          <w:sz w:val="28"/>
          <w:szCs w:val="28"/>
        </w:rPr>
        <w:t>Measurable</w:t>
      </w:r>
      <w:proofErr w:type="spellEnd"/>
      <w:r w:rsidRPr="00992110">
        <w:rPr>
          <w:sz w:val="28"/>
          <w:szCs w:val="28"/>
        </w:rPr>
        <w:t xml:space="preserve"> - измеримой; </w:t>
      </w:r>
    </w:p>
    <w:p w:rsidR="00865630" w:rsidRPr="00992110" w:rsidRDefault="00865630" w:rsidP="00865630">
      <w:pPr>
        <w:rPr>
          <w:sz w:val="28"/>
          <w:szCs w:val="28"/>
        </w:rPr>
      </w:pPr>
      <w:r w:rsidRPr="00992110">
        <w:rPr>
          <w:sz w:val="28"/>
          <w:szCs w:val="28"/>
        </w:rPr>
        <w:t xml:space="preserve">  </w:t>
      </w:r>
      <w:proofErr w:type="spellStart"/>
      <w:r w:rsidRPr="00992110">
        <w:rPr>
          <w:sz w:val="28"/>
          <w:szCs w:val="28"/>
        </w:rPr>
        <w:t>Achievable</w:t>
      </w:r>
      <w:proofErr w:type="spellEnd"/>
      <w:r w:rsidRPr="00992110">
        <w:rPr>
          <w:sz w:val="28"/>
          <w:szCs w:val="28"/>
        </w:rPr>
        <w:t xml:space="preserve"> - достижимой; </w:t>
      </w:r>
    </w:p>
    <w:p w:rsidR="00865630" w:rsidRPr="00992110" w:rsidRDefault="00865630" w:rsidP="00865630">
      <w:pPr>
        <w:rPr>
          <w:sz w:val="28"/>
          <w:szCs w:val="28"/>
        </w:rPr>
      </w:pPr>
      <w:r w:rsidRPr="00992110">
        <w:rPr>
          <w:sz w:val="28"/>
          <w:szCs w:val="28"/>
        </w:rPr>
        <w:t xml:space="preserve">  </w:t>
      </w:r>
      <w:proofErr w:type="spellStart"/>
      <w:r w:rsidRPr="00992110">
        <w:rPr>
          <w:sz w:val="28"/>
          <w:szCs w:val="28"/>
        </w:rPr>
        <w:t>Realistik</w:t>
      </w:r>
      <w:proofErr w:type="spellEnd"/>
      <w:r w:rsidRPr="00992110">
        <w:rPr>
          <w:sz w:val="28"/>
          <w:szCs w:val="28"/>
        </w:rPr>
        <w:t xml:space="preserve"> - реалистичной/прагматичной; </w:t>
      </w:r>
    </w:p>
    <w:p w:rsidR="00865630" w:rsidRPr="00992110" w:rsidRDefault="00865630" w:rsidP="00865630">
      <w:pPr>
        <w:rPr>
          <w:sz w:val="28"/>
          <w:szCs w:val="28"/>
        </w:rPr>
      </w:pPr>
      <w:r w:rsidRPr="00992110">
        <w:rPr>
          <w:sz w:val="28"/>
          <w:szCs w:val="28"/>
        </w:rPr>
        <w:t xml:space="preserve">  </w:t>
      </w:r>
      <w:proofErr w:type="spellStart"/>
      <w:r w:rsidRPr="00992110">
        <w:rPr>
          <w:sz w:val="28"/>
          <w:szCs w:val="28"/>
        </w:rPr>
        <w:t>Timed</w:t>
      </w:r>
      <w:proofErr w:type="spellEnd"/>
      <w:r w:rsidRPr="00992110">
        <w:rPr>
          <w:sz w:val="28"/>
          <w:szCs w:val="28"/>
        </w:rPr>
        <w:t xml:space="preserve"> - </w:t>
      </w:r>
      <w:proofErr w:type="gramStart"/>
      <w:r w:rsidRPr="00992110">
        <w:rPr>
          <w:sz w:val="28"/>
          <w:szCs w:val="28"/>
        </w:rPr>
        <w:t>определенной</w:t>
      </w:r>
      <w:proofErr w:type="gramEnd"/>
      <w:r w:rsidRPr="00992110">
        <w:rPr>
          <w:sz w:val="28"/>
          <w:szCs w:val="28"/>
        </w:rPr>
        <w:t xml:space="preserve"> по времени. </w:t>
      </w:r>
    </w:p>
    <w:p w:rsidR="00865630" w:rsidRPr="00992110" w:rsidRDefault="00865630" w:rsidP="00865630">
      <w:pPr>
        <w:ind w:firstLine="567"/>
        <w:jc w:val="both"/>
        <w:rPr>
          <w:rFonts w:eastAsia="Arial Unicode MS"/>
          <w:sz w:val="28"/>
          <w:szCs w:val="28"/>
        </w:rPr>
      </w:pPr>
      <w:r w:rsidRPr="00992110">
        <w:rPr>
          <w:sz w:val="28"/>
          <w:szCs w:val="28"/>
          <w:u w:val="single"/>
        </w:rPr>
        <w:t>4 Выбор метода анализа.</w:t>
      </w:r>
      <w:r w:rsidRPr="00992110">
        <w:rPr>
          <w:sz w:val="28"/>
          <w:szCs w:val="28"/>
        </w:rPr>
        <w:t xml:space="preserve"> Маркетинговая технология (с</w:t>
      </w:r>
      <w:r w:rsidRPr="00992110">
        <w:rPr>
          <w:bCs/>
          <w:sz w:val="28"/>
          <w:szCs w:val="28"/>
        </w:rPr>
        <w:t>итуационный анализ)</w:t>
      </w:r>
      <w:r w:rsidRPr="00992110">
        <w:rPr>
          <w:b/>
          <w:bCs/>
          <w:sz w:val="28"/>
          <w:szCs w:val="28"/>
        </w:rPr>
        <w:t xml:space="preserve"> </w:t>
      </w:r>
      <w:r w:rsidRPr="00992110">
        <w:rPr>
          <w:sz w:val="28"/>
          <w:szCs w:val="28"/>
          <w:lang w:val="en-US"/>
        </w:rPr>
        <w:t>SWOT</w:t>
      </w:r>
      <w:r w:rsidRPr="00992110">
        <w:rPr>
          <w:sz w:val="28"/>
          <w:szCs w:val="28"/>
        </w:rPr>
        <w:t>- анализ, практикуется в</w:t>
      </w:r>
      <w:r w:rsidRPr="00992110">
        <w:rPr>
          <w:rFonts w:eastAsia="Arial Unicode MS"/>
          <w:sz w:val="28"/>
          <w:szCs w:val="28"/>
        </w:rPr>
        <w:t xml:space="preserve"> стратегическом менеджменте, применяется для упорядочения и фокусирования большой массы разнообразной информации. </w:t>
      </w:r>
    </w:p>
    <w:p w:rsidR="00865630" w:rsidRPr="00992110" w:rsidRDefault="00865630" w:rsidP="00865630">
      <w:pPr>
        <w:ind w:firstLine="567"/>
        <w:jc w:val="both"/>
        <w:rPr>
          <w:rFonts w:eastAsia="Arial Unicode MS"/>
          <w:sz w:val="28"/>
          <w:szCs w:val="28"/>
        </w:rPr>
      </w:pPr>
      <w:r w:rsidRPr="00992110">
        <w:rPr>
          <w:rFonts w:eastAsia="Arial Unicode MS"/>
          <w:sz w:val="28"/>
          <w:szCs w:val="28"/>
        </w:rPr>
        <w:t>Аббревиатура SWOT означает:  сильные (</w:t>
      </w:r>
      <w:proofErr w:type="spellStart"/>
      <w:r w:rsidRPr="00992110">
        <w:rPr>
          <w:rFonts w:eastAsia="Arial Unicode MS"/>
          <w:sz w:val="28"/>
          <w:szCs w:val="28"/>
        </w:rPr>
        <w:t>Strengths</w:t>
      </w:r>
      <w:proofErr w:type="spellEnd"/>
      <w:r w:rsidRPr="00992110">
        <w:rPr>
          <w:rFonts w:eastAsia="Arial Unicode MS"/>
          <w:sz w:val="28"/>
          <w:szCs w:val="28"/>
        </w:rPr>
        <w:t>); слабые (</w:t>
      </w:r>
      <w:proofErr w:type="spellStart"/>
      <w:r w:rsidRPr="00992110">
        <w:rPr>
          <w:rFonts w:eastAsia="Arial Unicode MS"/>
          <w:sz w:val="28"/>
          <w:szCs w:val="28"/>
        </w:rPr>
        <w:t>Weaknesses</w:t>
      </w:r>
      <w:proofErr w:type="spellEnd"/>
      <w:r w:rsidRPr="00992110">
        <w:rPr>
          <w:rFonts w:eastAsia="Arial Unicode MS"/>
          <w:sz w:val="28"/>
          <w:szCs w:val="28"/>
        </w:rPr>
        <w:t>) стороны организации;  возможности (</w:t>
      </w:r>
      <w:proofErr w:type="spellStart"/>
      <w:r w:rsidRPr="00992110">
        <w:rPr>
          <w:rFonts w:eastAsia="Arial Unicode MS"/>
          <w:sz w:val="28"/>
          <w:szCs w:val="28"/>
        </w:rPr>
        <w:t>Opportunities</w:t>
      </w:r>
      <w:proofErr w:type="spellEnd"/>
      <w:r w:rsidRPr="00992110">
        <w:rPr>
          <w:rFonts w:eastAsia="Arial Unicode MS"/>
          <w:sz w:val="28"/>
          <w:szCs w:val="28"/>
        </w:rPr>
        <w:t>); угрозы (</w:t>
      </w:r>
      <w:proofErr w:type="spellStart"/>
      <w:r w:rsidRPr="00992110">
        <w:rPr>
          <w:rFonts w:eastAsia="Arial Unicode MS"/>
          <w:sz w:val="28"/>
          <w:szCs w:val="28"/>
        </w:rPr>
        <w:t>Threats</w:t>
      </w:r>
      <w:proofErr w:type="spellEnd"/>
      <w:r w:rsidRPr="00992110">
        <w:rPr>
          <w:rFonts w:eastAsia="Arial Unicode MS"/>
          <w:sz w:val="28"/>
          <w:szCs w:val="28"/>
        </w:rPr>
        <w:t xml:space="preserve">). </w:t>
      </w:r>
    </w:p>
    <w:p w:rsidR="00865630" w:rsidRPr="00992110" w:rsidRDefault="00865630" w:rsidP="00865630">
      <w:pPr>
        <w:ind w:firstLine="567"/>
        <w:jc w:val="both"/>
        <w:rPr>
          <w:sz w:val="28"/>
          <w:szCs w:val="28"/>
        </w:rPr>
      </w:pPr>
      <w:r w:rsidRPr="00992110">
        <w:rPr>
          <w:rFonts w:eastAsia="Arial Unicode MS"/>
          <w:sz w:val="28"/>
          <w:szCs w:val="28"/>
        </w:rPr>
        <w:t>Метод стратегического менеджмента в социальных, экономических науках применяется к любым открытым системам, в нашем случае это необходимо в изучении и использовании в качестве методологического инструмента для изучения перспектив той или иной проблемы.</w:t>
      </w:r>
    </w:p>
    <w:p w:rsidR="00865630" w:rsidRPr="00992110" w:rsidRDefault="00865630" w:rsidP="00865630">
      <w:pPr>
        <w:ind w:right="-5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 </w:t>
      </w:r>
    </w:p>
    <w:p w:rsidR="00865630" w:rsidRPr="00992110" w:rsidRDefault="00865630" w:rsidP="00865630">
      <w:pPr>
        <w:jc w:val="both"/>
        <w:rPr>
          <w:sz w:val="28"/>
          <w:szCs w:val="28"/>
          <w:u w:val="single"/>
        </w:rPr>
      </w:pPr>
      <w:r w:rsidRPr="00992110">
        <w:rPr>
          <w:sz w:val="28"/>
          <w:szCs w:val="28"/>
        </w:rPr>
        <w:tab/>
        <w:t>5</w:t>
      </w:r>
      <w:proofErr w:type="gramStart"/>
      <w:r w:rsidRPr="00992110">
        <w:rPr>
          <w:sz w:val="28"/>
          <w:szCs w:val="28"/>
        </w:rPr>
        <w:t xml:space="preserve"> </w:t>
      </w:r>
      <w:r w:rsidRPr="00992110">
        <w:rPr>
          <w:sz w:val="28"/>
          <w:szCs w:val="28"/>
          <w:u w:val="single"/>
        </w:rPr>
        <w:t>К</w:t>
      </w:r>
      <w:proofErr w:type="gramEnd"/>
      <w:r w:rsidRPr="00992110">
        <w:rPr>
          <w:sz w:val="28"/>
          <w:szCs w:val="28"/>
          <w:u w:val="single"/>
        </w:rPr>
        <w:t>ак писать  конспект.</w:t>
      </w:r>
    </w:p>
    <w:p w:rsidR="00865630" w:rsidRPr="00992110" w:rsidRDefault="00865630" w:rsidP="00865630">
      <w:pPr>
        <w:ind w:firstLine="708"/>
        <w:jc w:val="both"/>
        <w:rPr>
          <w:sz w:val="28"/>
          <w:szCs w:val="28"/>
        </w:rPr>
      </w:pPr>
      <w:r w:rsidRPr="00992110">
        <w:rPr>
          <w:sz w:val="28"/>
          <w:szCs w:val="28"/>
        </w:rPr>
        <w:t>Текст  работы, как правило, определен преподавателем. На подготовку выделяется не менее 1 недели. Конспект предполагает краткий обзор всего текста, с последовательным выделением основной идеи, узловых проблем, понимание логики изложения автора, определение ключевых слов, методологии используемой автором,  исследовательской позиции автора, методов и концептуальных положений.</w:t>
      </w:r>
    </w:p>
    <w:p w:rsidR="00865630" w:rsidRPr="00992110" w:rsidRDefault="00865630" w:rsidP="00865630">
      <w:pPr>
        <w:ind w:firstLine="708"/>
        <w:jc w:val="both"/>
        <w:rPr>
          <w:sz w:val="28"/>
          <w:szCs w:val="28"/>
        </w:rPr>
      </w:pPr>
      <w:r w:rsidRPr="00992110">
        <w:rPr>
          <w:sz w:val="28"/>
          <w:szCs w:val="28"/>
        </w:rPr>
        <w:t>Конспект должен представлять собой оригинальный текст каждого обучающегося. При наличии фактов схожих конспектов – будут аннулированы все  полученные баллы за работы с идентичными материалами.</w:t>
      </w:r>
    </w:p>
    <w:p w:rsidR="00865630" w:rsidRPr="00992110" w:rsidRDefault="00865630" w:rsidP="00865630">
      <w:pPr>
        <w:ind w:firstLine="708"/>
        <w:jc w:val="both"/>
        <w:rPr>
          <w:sz w:val="28"/>
          <w:szCs w:val="28"/>
        </w:rPr>
      </w:pPr>
      <w:r w:rsidRPr="00992110">
        <w:rPr>
          <w:sz w:val="28"/>
          <w:szCs w:val="28"/>
        </w:rPr>
        <w:t xml:space="preserve">Объем </w:t>
      </w:r>
      <w:proofErr w:type="spellStart"/>
      <w:r w:rsidRPr="00992110">
        <w:rPr>
          <w:sz w:val="28"/>
          <w:szCs w:val="28"/>
        </w:rPr>
        <w:t>коррелируется</w:t>
      </w:r>
      <w:proofErr w:type="spellEnd"/>
      <w:r w:rsidRPr="00992110">
        <w:rPr>
          <w:sz w:val="28"/>
          <w:szCs w:val="28"/>
        </w:rPr>
        <w:t xml:space="preserve"> в зависимости от объема содержания первоисточника.</w:t>
      </w:r>
    </w:p>
    <w:p w:rsidR="00865630" w:rsidRPr="00992110" w:rsidRDefault="00865630" w:rsidP="00865630">
      <w:pPr>
        <w:jc w:val="both"/>
        <w:rPr>
          <w:sz w:val="28"/>
          <w:szCs w:val="28"/>
        </w:rPr>
      </w:pPr>
      <w:r w:rsidRPr="00992110">
        <w:rPr>
          <w:sz w:val="28"/>
          <w:szCs w:val="28"/>
        </w:rPr>
        <w:lastRenderedPageBreak/>
        <w:tab/>
        <w:t xml:space="preserve">Оценка выставляется согласно баллам, указанным в </w:t>
      </w:r>
      <w:proofErr w:type="spellStart"/>
      <w:r w:rsidRPr="00992110">
        <w:rPr>
          <w:sz w:val="28"/>
          <w:szCs w:val="28"/>
        </w:rPr>
        <w:t>силлабусе</w:t>
      </w:r>
      <w:proofErr w:type="spellEnd"/>
      <w:r w:rsidRPr="00992110">
        <w:rPr>
          <w:sz w:val="28"/>
          <w:szCs w:val="28"/>
        </w:rPr>
        <w:t>, и по правилам Академической политики.</w:t>
      </w:r>
    </w:p>
    <w:p w:rsidR="00865630" w:rsidRPr="00992110" w:rsidRDefault="00865630" w:rsidP="00865630">
      <w:pPr>
        <w:rPr>
          <w:sz w:val="28"/>
          <w:szCs w:val="28"/>
        </w:rPr>
      </w:pPr>
    </w:p>
    <w:p w:rsidR="00865630" w:rsidRPr="00474DEB" w:rsidRDefault="00865630" w:rsidP="00865630">
      <w:pPr>
        <w:jc w:val="center"/>
        <w:rPr>
          <w:b/>
          <w:sz w:val="28"/>
          <w:szCs w:val="28"/>
          <w:lang w:bidi="ar-IQ"/>
        </w:rPr>
      </w:pPr>
      <w:r w:rsidRPr="00395E11">
        <w:rPr>
          <w:b/>
          <w:sz w:val="28"/>
          <w:szCs w:val="28"/>
        </w:rPr>
        <w:t>Темы СРСП  «</w:t>
      </w:r>
      <w:r>
        <w:rPr>
          <w:b/>
          <w:sz w:val="28"/>
          <w:szCs w:val="28"/>
          <w:lang w:val="kk-KZ"/>
        </w:rPr>
        <w:t>Современные неохристианские течения</w:t>
      </w:r>
      <w:r w:rsidRPr="00395E11">
        <w:rPr>
          <w:b/>
          <w:sz w:val="28"/>
          <w:szCs w:val="28"/>
          <w:lang w:val="kk-KZ" w:bidi="ar-IQ"/>
        </w:rPr>
        <w:t>»</w:t>
      </w:r>
    </w:p>
    <w:tbl>
      <w:tblPr>
        <w:tblW w:w="1087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900"/>
        <w:gridCol w:w="2000"/>
        <w:gridCol w:w="3060"/>
        <w:gridCol w:w="2140"/>
        <w:gridCol w:w="976"/>
        <w:gridCol w:w="880"/>
        <w:gridCol w:w="560"/>
      </w:tblGrid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№ темы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Содержание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 xml:space="preserve">Рекомендуемая </w:t>
            </w:r>
          </w:p>
          <w:p w:rsidR="008257A1" w:rsidRDefault="008257A1" w:rsidP="008257A1">
            <w:pPr>
              <w:jc w:val="center"/>
            </w:pPr>
            <w:r>
              <w:t xml:space="preserve">Литература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center"/>
            </w:pPr>
            <w:r>
              <w:t>Форма контроля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center"/>
            </w:pPr>
            <w:r>
              <w:t>Срок сдачи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center"/>
            </w:pPr>
            <w:r>
              <w:t>Макс. Балл</w:t>
            </w:r>
          </w:p>
        </w:tc>
      </w:tr>
      <w:tr w:rsidR="008257A1" w:rsidTr="005A4F37">
        <w:trPr>
          <w:trHeight w:val="223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center"/>
            </w:pPr>
            <w:r>
              <w:t>№ 1,</w:t>
            </w:r>
          </w:p>
          <w:p w:rsidR="008257A1" w:rsidRDefault="008257A1" w:rsidP="008257A1">
            <w:pPr>
              <w:ind w:right="-134"/>
              <w:jc w:val="both"/>
            </w:pPr>
            <w:r>
              <w:t>см</w:t>
            </w:r>
            <w:proofErr w:type="gramStart"/>
            <w:r>
              <w:t>.п</w:t>
            </w:r>
            <w:proofErr w:type="gramEnd"/>
            <w:r>
              <w:t>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pStyle w:val="2"/>
              <w:spacing w:after="0" w:line="240" w:lineRule="auto"/>
              <w:jc w:val="both"/>
            </w:pPr>
            <w:r>
              <w:t xml:space="preserve">Устные сообщения на тему: </w:t>
            </w:r>
          </w:p>
          <w:p w:rsidR="008257A1" w:rsidRDefault="008257A1" w:rsidP="008257A1">
            <w:pPr>
              <w:pStyle w:val="2"/>
              <w:spacing w:after="0" w:line="240" w:lineRule="auto"/>
              <w:jc w:val="both"/>
            </w:pPr>
            <w:r>
              <w:t>“Классификация  новых религиозных движений"</w:t>
            </w:r>
          </w:p>
          <w:p w:rsidR="008257A1" w:rsidRDefault="008257A1" w:rsidP="008257A1">
            <w:pPr>
              <w:rPr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81"/>
            </w:pPr>
            <w:r>
              <w:t xml:space="preserve">Рассказать о трех типах </w:t>
            </w:r>
          </w:p>
          <w:p w:rsidR="008257A1" w:rsidRDefault="008257A1" w:rsidP="008257A1">
            <w:pPr>
              <w:ind w:right="-81"/>
            </w:pPr>
            <w:r>
              <w:t xml:space="preserve">( </w:t>
            </w:r>
            <w:proofErr w:type="spellStart"/>
            <w:r>
              <w:t>миротерпимые</w:t>
            </w:r>
            <w:proofErr w:type="spellEnd"/>
            <w:r>
              <w:t xml:space="preserve">, </w:t>
            </w:r>
            <w:proofErr w:type="spellStart"/>
            <w:r>
              <w:t>мироотвергающие</w:t>
            </w:r>
            <w:proofErr w:type="spellEnd"/>
            <w:r>
              <w:t xml:space="preserve">, </w:t>
            </w:r>
            <w:proofErr w:type="spellStart"/>
            <w:r>
              <w:t>мироисцеляющие</w:t>
            </w:r>
            <w:proofErr w:type="spellEnd"/>
            <w:r>
              <w:t>)</w:t>
            </w:r>
          </w:p>
          <w:p w:rsidR="008257A1" w:rsidRDefault="008257A1" w:rsidP="008257A1">
            <w:pPr>
              <w:ind w:right="-81"/>
            </w:pPr>
            <w:r>
              <w:t xml:space="preserve">классификации </w:t>
            </w:r>
          </w:p>
          <w:p w:rsidR="008257A1" w:rsidRDefault="008257A1" w:rsidP="008257A1">
            <w:pPr>
              <w:ind w:right="-81"/>
              <w:rPr>
                <w:color w:val="FF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53" w:right="-109" w:hanging="6"/>
              <w:jc w:val="both"/>
            </w:pPr>
            <w:r>
              <w:t>1. И.Н. Яблокова Основы религиоведения. М. 2002.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Уст.</w:t>
            </w:r>
          </w:p>
          <w:p w:rsidR="008257A1" w:rsidRDefault="008257A1" w:rsidP="008257A1">
            <w:pPr>
              <w:jc w:val="center"/>
            </w:pPr>
            <w:proofErr w:type="spellStart"/>
            <w:r>
              <w:t>Выст</w:t>
            </w:r>
            <w:proofErr w:type="spellEnd"/>
            <w: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82"/>
              <w:jc w:val="center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34"/>
              <w:jc w:val="both"/>
            </w:pPr>
            <w:r>
              <w:t>№ 2,</w:t>
            </w:r>
          </w:p>
          <w:p w:rsidR="008257A1" w:rsidRDefault="008257A1" w:rsidP="008257A1">
            <w:pPr>
              <w:ind w:left="-86" w:right="-45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55"/>
            </w:pPr>
            <w:r>
              <w:t>Реферат  на тему</w:t>
            </w:r>
          </w:p>
          <w:p w:rsidR="008257A1" w:rsidRDefault="008257A1" w:rsidP="008257A1">
            <w:pPr>
              <w:pStyle w:val="2"/>
              <w:spacing w:after="0" w:line="240" w:lineRule="auto"/>
              <w:jc w:val="both"/>
            </w:pPr>
            <w:r>
              <w:t>“Особенности новых религиозных движений"</w:t>
            </w:r>
          </w:p>
          <w:p w:rsidR="008257A1" w:rsidRDefault="008257A1" w:rsidP="008257A1">
            <w:pPr>
              <w:ind w:right="-55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81"/>
            </w:pPr>
            <w:r>
              <w:t xml:space="preserve"> Раскрыть причину возникновения, </w:t>
            </w:r>
            <w:proofErr w:type="spellStart"/>
            <w:r>
              <w:t>вероучительную</w:t>
            </w:r>
            <w:proofErr w:type="spellEnd"/>
            <w:r>
              <w:t xml:space="preserve"> и обрядовую новизну.</w:t>
            </w:r>
          </w:p>
          <w:p w:rsidR="008257A1" w:rsidRDefault="008257A1" w:rsidP="008257A1">
            <w:pPr>
              <w:ind w:left="-33" w:right="-52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>1. И.Н. Яблокова Основы религиоведения. М. 2002.</w:t>
            </w:r>
          </w:p>
          <w:p w:rsidR="008257A1" w:rsidRDefault="008257A1" w:rsidP="008257A1">
            <w:pPr>
              <w:ind w:left="-65" w:right="-109"/>
            </w:pPr>
            <w:r>
              <w:t xml:space="preserve">2. </w:t>
            </w:r>
            <w:proofErr w:type="spellStart"/>
            <w:r>
              <w:t>Баркер</w:t>
            </w:r>
            <w:proofErr w:type="spellEnd"/>
            <w:r>
              <w:t xml:space="preserve"> А. </w:t>
            </w:r>
          </w:p>
          <w:p w:rsidR="008257A1" w:rsidRDefault="008257A1" w:rsidP="008257A1">
            <w:pPr>
              <w:ind w:left="-65" w:right="-109"/>
            </w:pPr>
            <w:r>
              <w:t>Новые религиозные движения. СПб.,1997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center"/>
            </w:pPr>
            <w:r>
              <w:t>Реферат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3, 4, 5</w:t>
            </w:r>
          </w:p>
          <w:p w:rsidR="008257A1" w:rsidRDefault="008257A1" w:rsidP="008257A1">
            <w:pPr>
              <w:ind w:left="-86" w:right="-45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474DEB" w:rsidP="008257A1">
            <w:r>
              <w:t>Презентация</w:t>
            </w:r>
            <w:r w:rsidR="008257A1">
              <w:t xml:space="preserve"> по теме: “ Новые христиане  ”</w:t>
            </w:r>
          </w:p>
          <w:p w:rsidR="008257A1" w:rsidRDefault="00474DEB" w:rsidP="008257A1">
            <w:pPr>
              <w:ind w:right="-40"/>
            </w:pPr>
            <w:r>
              <w:t xml:space="preserve">3) сделайте </w:t>
            </w:r>
            <w:proofErr w:type="spellStart"/>
            <w:r>
              <w:t>типологизацию</w:t>
            </w:r>
            <w:proofErr w:type="spellEnd"/>
            <w:r>
              <w:t xml:space="preserve"> и классификацию современных христианских течений</w:t>
            </w:r>
          </w:p>
          <w:p w:rsidR="008257A1" w:rsidRDefault="00474DEB" w:rsidP="008257A1">
            <w:pPr>
              <w:ind w:right="-40"/>
            </w:pPr>
            <w:r>
              <w:t>4) ”</w:t>
            </w:r>
            <w:r w:rsidRPr="00472C52">
              <w:t>Церковь последнего завета</w:t>
            </w:r>
          </w:p>
          <w:p w:rsidR="00474DEB" w:rsidRDefault="00474DEB" w:rsidP="008257A1">
            <w:pPr>
              <w:ind w:right="-40"/>
            </w:pPr>
            <w:r>
              <w:t>5)</w:t>
            </w:r>
            <w:r w:rsidRPr="00472C52">
              <w:t xml:space="preserve"> Евангельские христиане. </w:t>
            </w:r>
            <w:hyperlink w:anchor="_Toc119135476" w:history="1">
              <w:r w:rsidRPr="00472C52">
                <w:t xml:space="preserve"> 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91" w:right="-62" w:hanging="17"/>
            </w:pPr>
            <w:r>
              <w:t xml:space="preserve"> Раскрыть религиозно-философскую сущность учений </w:t>
            </w:r>
            <w:proofErr w:type="spellStart"/>
            <w:r>
              <w:t>неохристианских</w:t>
            </w:r>
            <w:proofErr w:type="spellEnd"/>
            <w:r>
              <w:t xml:space="preserve">           направлений.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>1.И.Н. Яблокова Основы религиоведения. М. 2002.</w:t>
            </w:r>
          </w:p>
          <w:p w:rsidR="008257A1" w:rsidRDefault="008257A1" w:rsidP="008257A1">
            <w:pPr>
              <w:ind w:left="-84" w:right="-78"/>
            </w:pPr>
            <w:r>
              <w:t xml:space="preserve">2.Балагушкин Е. Г. Критика </w:t>
            </w:r>
            <w:proofErr w:type="gramStart"/>
            <w:r>
              <w:t>современных</w:t>
            </w:r>
            <w:proofErr w:type="gramEnd"/>
            <w:r>
              <w:t xml:space="preserve"> нетрадиционных</w:t>
            </w:r>
          </w:p>
          <w:p w:rsidR="008257A1" w:rsidRDefault="008257A1" w:rsidP="008257A1">
            <w:pPr>
              <w:ind w:left="-84" w:right="-78"/>
            </w:pPr>
            <w:r>
              <w:t>Религий</w:t>
            </w:r>
            <w:proofErr w:type="gramStart"/>
            <w:r>
              <w:t>.М</w:t>
            </w:r>
            <w:proofErr w:type="gramEnd"/>
            <w:r>
              <w:t xml:space="preserve">..,1986                             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474DEB" w:rsidP="008257A1">
            <w:pPr>
              <w:ind w:left="-138" w:right="-83" w:firstLine="30"/>
              <w:jc w:val="both"/>
            </w:pPr>
            <w:r>
              <w:t>Подготовить презентации</w:t>
            </w:r>
          </w:p>
          <w:p w:rsidR="008257A1" w:rsidRDefault="008257A1" w:rsidP="008257A1">
            <w:pPr>
              <w:ind w:left="-138" w:right="-83" w:firstLine="3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jc w:val="center"/>
            </w:pPr>
            <w:r>
              <w:t>3,4,5,</w:t>
            </w:r>
            <w:r w:rsidR="008257A1">
              <w:t>нед.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6,</w:t>
            </w:r>
          </w:p>
          <w:p w:rsidR="008257A1" w:rsidRDefault="008257A1" w:rsidP="008257A1">
            <w:pPr>
              <w:ind w:left="-86" w:right="-54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r>
              <w:t xml:space="preserve">Устные сообщения на тему: “Новые </w:t>
            </w:r>
            <w:proofErr w:type="spellStart"/>
            <w:r>
              <w:t>христиа</w:t>
            </w:r>
            <w:proofErr w:type="spellEnd"/>
            <w:r w:rsidR="00474DEB" w:rsidRPr="00472C52">
              <w:rPr>
                <w:bCs/>
              </w:rPr>
              <w:t xml:space="preserve"> Церковь Иисуса Христа святых последних дней» (мормоны)</w:t>
            </w:r>
            <w:hyperlink w:anchor="_Toc119135341" w:history="1">
              <w:r w:rsidR="00474DEB" w:rsidRPr="00472C52">
                <w:t>.</w:t>
              </w:r>
            </w:hyperlink>
            <w:r w:rsidR="00474DEB">
              <w:t xml:space="preserve"> </w:t>
            </w:r>
            <w:r>
              <w:t>не 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pStyle w:val="aa"/>
              <w:tabs>
                <w:tab w:val="left" w:pos="708"/>
              </w:tabs>
            </w:pPr>
            <w:r>
              <w:t>Раскрыть религиозно-философскую сущность</w:t>
            </w:r>
          </w:p>
          <w:p w:rsidR="008257A1" w:rsidRDefault="008257A1" w:rsidP="00474DEB">
            <w:pPr>
              <w:pStyle w:val="aa"/>
              <w:tabs>
                <w:tab w:val="left" w:pos="708"/>
              </w:tabs>
            </w:pPr>
            <w:r>
              <w:t>учений</w:t>
            </w:r>
            <w:r w:rsidR="00474DEB" w:rsidRPr="00472C52">
              <w:rPr>
                <w:bCs/>
              </w:rPr>
              <w:t xml:space="preserve"> </w:t>
            </w:r>
            <w:r w:rsidR="00474DEB">
              <w:rPr>
                <w:bCs/>
              </w:rPr>
              <w:t xml:space="preserve"> </w:t>
            </w:r>
            <w:proofErr w:type="spellStart"/>
            <w:r w:rsidR="00474DEB" w:rsidRPr="00472C52">
              <w:rPr>
                <w:bCs/>
              </w:rPr>
              <w:t>ерковь</w:t>
            </w:r>
            <w:proofErr w:type="spellEnd"/>
            <w:r w:rsidR="00474DEB" w:rsidRPr="00472C52">
              <w:rPr>
                <w:bCs/>
              </w:rPr>
              <w:t xml:space="preserve"> Иисуса Христа святых последних дней»</w:t>
            </w:r>
            <w:proofErr w:type="gramStart"/>
            <w:r w:rsidR="00474DEB" w:rsidRPr="00472C52">
              <w:rPr>
                <w:bCs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>1.И.Н. Яблокова Основы религиоведения. М. 2002</w:t>
            </w:r>
          </w:p>
          <w:p w:rsidR="008257A1" w:rsidRDefault="008257A1" w:rsidP="008257A1">
            <w:pPr>
              <w:ind w:left="-65" w:right="-109"/>
            </w:pPr>
            <w:r>
              <w:t>2.Религии в Казахстане.</w:t>
            </w:r>
          </w:p>
          <w:p w:rsidR="008257A1" w:rsidRDefault="008257A1" w:rsidP="008257A1">
            <w:pPr>
              <w:ind w:left="-65" w:right="-109"/>
            </w:pPr>
            <w:r>
              <w:t>Хрестоматия. Ч. 1.</w:t>
            </w:r>
          </w:p>
          <w:p w:rsidR="008257A1" w:rsidRDefault="008257A1" w:rsidP="008257A1">
            <w:pPr>
              <w:ind w:left="-65" w:right="-109"/>
            </w:pPr>
            <w:r>
              <w:t>Алматы.,2002</w:t>
            </w:r>
          </w:p>
          <w:p w:rsidR="008257A1" w:rsidRDefault="008257A1" w:rsidP="008257A1">
            <w:pPr>
              <w:ind w:right="-108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proofErr w:type="spellStart"/>
            <w:r>
              <w:t>Выстп</w:t>
            </w:r>
            <w:proofErr w:type="spellEnd"/>
            <w:r>
              <w:t xml:space="preserve">. по теме, обсуждение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jc w:val="center"/>
            </w:pPr>
            <w:r>
              <w:t>6</w:t>
            </w:r>
            <w:r w:rsidR="008257A1">
              <w:t xml:space="preserve"> </w:t>
            </w:r>
            <w:proofErr w:type="spellStart"/>
            <w:r w:rsidR="008257A1">
              <w:t>нед</w:t>
            </w:r>
            <w:proofErr w:type="spellEnd"/>
            <w:r w:rsidR="008257A1"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</w:pPr>
            <w:r>
              <w:t>№ 7,8,9</w:t>
            </w:r>
          </w:p>
          <w:p w:rsidR="008257A1" w:rsidRDefault="008257A1" w:rsidP="008257A1">
            <w:pPr>
              <w:ind w:right="-171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  <w:rPr>
                <w:b/>
              </w:rPr>
            </w:pPr>
            <w:r>
              <w:t>Работа с первоисточником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pStyle w:val="aa"/>
              <w:tabs>
                <w:tab w:val="left" w:pos="708"/>
              </w:tabs>
            </w:pPr>
            <w:r>
              <w:t xml:space="preserve">Основные положения учения </w:t>
            </w:r>
            <w:proofErr w:type="spellStart"/>
            <w:r>
              <w:t>Виссариона</w:t>
            </w:r>
            <w:proofErr w:type="spellEnd"/>
            <w:r>
              <w:t>,  церкви последнего   завета.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 xml:space="preserve">Фрагменты книг последнего завета, бесед и выступлений </w:t>
            </w:r>
            <w:proofErr w:type="spellStart"/>
            <w:r>
              <w:lastRenderedPageBreak/>
              <w:t>Виссариона</w:t>
            </w:r>
            <w:proofErr w:type="spellEnd"/>
            <w:r>
              <w:t>. Религии в Казахстане.</w:t>
            </w:r>
          </w:p>
          <w:p w:rsidR="008257A1" w:rsidRDefault="008257A1" w:rsidP="008257A1">
            <w:pPr>
              <w:ind w:left="-65" w:right="-109"/>
            </w:pPr>
            <w:r>
              <w:t>Хрестоматия. Ч. 1.</w:t>
            </w:r>
          </w:p>
          <w:p w:rsidR="008257A1" w:rsidRDefault="008257A1" w:rsidP="008257A1">
            <w:pPr>
              <w:ind w:left="-65" w:right="-109"/>
            </w:pPr>
            <w:r>
              <w:t>Алматы.,2002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proofErr w:type="spellStart"/>
            <w:r>
              <w:lastRenderedPageBreak/>
              <w:t>Коспект</w:t>
            </w:r>
            <w:proofErr w:type="spellEnd"/>
            <w:r>
              <w:t xml:space="preserve"> первоисточни</w:t>
            </w:r>
            <w:r>
              <w:lastRenderedPageBreak/>
              <w:t>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jc w:val="center"/>
            </w:pPr>
            <w:r>
              <w:lastRenderedPageBreak/>
              <w:t>7,8,9</w:t>
            </w:r>
            <w:r w:rsidR="008257A1">
              <w:t xml:space="preserve"> </w:t>
            </w:r>
            <w:proofErr w:type="spellStart"/>
            <w:r w:rsidR="008257A1">
              <w:t>нед</w:t>
            </w:r>
            <w:proofErr w:type="spellEnd"/>
            <w:r w:rsidR="008257A1"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19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lastRenderedPageBreak/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7,8,9</w:t>
            </w:r>
          </w:p>
          <w:p w:rsidR="008257A1" w:rsidRDefault="008257A1" w:rsidP="008257A1">
            <w:pPr>
              <w:ind w:right="-171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474DEB">
            <w:pPr>
              <w:ind w:left="-45" w:right="-88"/>
              <w:jc w:val="both"/>
            </w:pPr>
            <w:r>
              <w:t>Дискуссия на тему</w:t>
            </w:r>
            <w:r w:rsidR="00474DEB">
              <w:t xml:space="preserve"> смысл жизни, свободы и воли, разума в </w:t>
            </w:r>
            <w:proofErr w:type="spellStart"/>
            <w:r w:rsidR="00474DEB">
              <w:t>неохристианских</w:t>
            </w:r>
            <w:proofErr w:type="spellEnd"/>
            <w:r w:rsidR="00474DEB">
              <w:t xml:space="preserve"> течениях</w:t>
            </w:r>
          </w:p>
          <w:p w:rsidR="00474DEB" w:rsidRDefault="00474DEB" w:rsidP="00474DEB">
            <w:pPr>
              <w:ind w:left="-45" w:right="-88"/>
              <w:jc w:val="both"/>
            </w:pPr>
            <w:r>
              <w:t>7)</w:t>
            </w:r>
            <w:r w:rsidRPr="00472C52">
              <w:t xml:space="preserve"> Свидетели Иеговы.</w:t>
            </w:r>
          </w:p>
          <w:p w:rsidR="00474DEB" w:rsidRDefault="00474DEB" w:rsidP="00474DEB">
            <w:pPr>
              <w:ind w:left="-45" w:right="-88"/>
              <w:jc w:val="both"/>
            </w:pPr>
            <w:r>
              <w:t xml:space="preserve">8) </w:t>
            </w:r>
            <w:r w:rsidRPr="00472C52">
              <w:t>Церковь Объединения</w:t>
            </w:r>
            <w:r w:rsidRPr="00472C52">
              <w:rPr>
                <w:lang w:val="kk-KZ"/>
              </w:rPr>
              <w:t xml:space="preserve"> (муниты)</w:t>
            </w:r>
            <w:r w:rsidRPr="00472C52">
              <w:fldChar w:fldCharType="begin"/>
            </w:r>
            <w:r w:rsidRPr="00472C52">
              <w:instrText xml:space="preserve"> HYPERLINK \l "_Toc119135500" </w:instrText>
            </w:r>
            <w:r w:rsidRPr="00472C52">
              <w:fldChar w:fldCharType="separate"/>
            </w:r>
            <w:r w:rsidRPr="00472C52">
              <w:t xml:space="preserve"> «Всемирная церковь Бога»</w:t>
            </w:r>
            <w:r w:rsidRPr="00472C52">
              <w:fldChar w:fldCharType="end"/>
            </w:r>
          </w:p>
          <w:p w:rsidR="005A4F37" w:rsidRDefault="005A4F37" w:rsidP="00474DEB">
            <w:pPr>
              <w:ind w:left="-45" w:right="-88"/>
              <w:jc w:val="both"/>
            </w:pPr>
            <w:r>
              <w:t xml:space="preserve">9) </w:t>
            </w:r>
            <w:hyperlink w:anchor="_Toc119135509" w:history="1">
              <w:r w:rsidRPr="00472C52">
                <w:t xml:space="preserve">«Поместная (Местная) церковь» </w:t>
              </w:r>
              <w:proofErr w:type="spellStart"/>
              <w:r w:rsidRPr="00472C52">
                <w:t>Уитнесса</w:t>
              </w:r>
              <w:proofErr w:type="spellEnd"/>
              <w:proofErr w:type="gramStart"/>
              <w:r w:rsidRPr="00472C52">
                <w:t xml:space="preserve"> Л</w:t>
              </w:r>
              <w:proofErr w:type="gramEnd"/>
              <w:r w:rsidRPr="00472C52">
                <w:t>и</w:t>
              </w:r>
            </w:hyperlink>
            <w:r w:rsidRPr="00472C52"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5A4F37">
            <w:pPr>
              <w:jc w:val="both"/>
            </w:pPr>
            <w:r>
              <w:t xml:space="preserve">Определить значение деятельности </w:t>
            </w:r>
            <w:r w:rsidR="005A4F37">
              <w:t>текущих направлений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>1.И.Н. Яблокова Основы религиоведения. М. 2002.</w:t>
            </w:r>
          </w:p>
          <w:p w:rsidR="008257A1" w:rsidRDefault="008257A1" w:rsidP="008257A1">
            <w:pPr>
              <w:ind w:left="-65" w:right="-109"/>
            </w:pPr>
            <w:r>
              <w:t xml:space="preserve">2..А.Ч.Бхактиведанта </w:t>
            </w:r>
            <w:proofErr w:type="spellStart"/>
            <w:r>
              <w:t>Свами</w:t>
            </w:r>
            <w:proofErr w:type="spellEnd"/>
            <w:r>
              <w:t xml:space="preserve"> </w:t>
            </w:r>
            <w:proofErr w:type="spellStart"/>
            <w:r>
              <w:t>Прабхупада</w:t>
            </w:r>
            <w:proofErr w:type="spellEnd"/>
            <w:r>
              <w:t xml:space="preserve">  </w:t>
            </w:r>
          </w:p>
          <w:p w:rsidR="008257A1" w:rsidRDefault="008257A1" w:rsidP="008257A1">
            <w:pPr>
              <w:ind w:left="-65" w:right="-109"/>
            </w:pPr>
            <w:proofErr w:type="spellStart"/>
            <w:r>
              <w:t>Бхагавад-Гита</w:t>
            </w:r>
            <w:proofErr w:type="spellEnd"/>
            <w:r>
              <w:t xml:space="preserve"> как она есть.</w:t>
            </w:r>
          </w:p>
          <w:p w:rsidR="008257A1" w:rsidRDefault="008257A1" w:rsidP="008257A1">
            <w:pPr>
              <w:ind w:left="-65" w:right="-109"/>
            </w:pPr>
            <w:r>
              <w:t xml:space="preserve"> Религии в Казахстане.</w:t>
            </w:r>
          </w:p>
          <w:p w:rsidR="008257A1" w:rsidRDefault="008257A1" w:rsidP="008257A1">
            <w:pPr>
              <w:ind w:left="-65" w:right="-109"/>
            </w:pPr>
            <w:r>
              <w:t>Хрестоматия. Ч. 1.</w:t>
            </w:r>
          </w:p>
          <w:p w:rsidR="008257A1" w:rsidRDefault="008257A1" w:rsidP="008257A1">
            <w:pPr>
              <w:ind w:right="-108"/>
              <w:jc w:val="both"/>
            </w:pPr>
            <w:r>
              <w:t>Алматы.,2002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5A4F37" w:rsidP="008257A1">
            <w:pPr>
              <w:jc w:val="both"/>
            </w:pPr>
            <w:r>
              <w:t>Выступления</w:t>
            </w:r>
            <w:r w:rsidR="008257A1">
              <w:t xml:space="preserve"> обсуждение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jc w:val="center"/>
            </w:pPr>
            <w:r>
              <w:t>7,8,9</w:t>
            </w:r>
            <w:r w:rsidR="008257A1">
              <w:t xml:space="preserve"> </w:t>
            </w:r>
            <w:proofErr w:type="spellStart"/>
            <w:r w:rsidR="008257A1">
              <w:t>нед</w:t>
            </w:r>
            <w:proofErr w:type="spellEnd"/>
            <w:r w:rsidR="008257A1"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5A4F37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8257A1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8257A1">
            <w:pPr>
              <w:ind w:left="-86" w:right="-134"/>
              <w:jc w:val="both"/>
            </w:pPr>
            <w:r>
              <w:t>№ 10,</w:t>
            </w:r>
          </w:p>
          <w:p w:rsidR="005A4F37" w:rsidRDefault="005A4F37" w:rsidP="008257A1">
            <w:pPr>
              <w:ind w:left="-108" w:firstLine="108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243E0F">
            <w:pPr>
              <w:ind w:left="-108" w:right="-108"/>
              <w:jc w:val="both"/>
            </w:pPr>
            <w:r>
              <w:t>Реферат на тему: "Апостолы новой веры 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243E0F">
            <w:pPr>
              <w:jc w:val="both"/>
            </w:pPr>
            <w:r>
              <w:t xml:space="preserve">Выделить основные тенденции </w:t>
            </w:r>
            <w:proofErr w:type="spellStart"/>
            <w:r>
              <w:t>неоориенталистских</w:t>
            </w:r>
            <w:proofErr w:type="spellEnd"/>
            <w:r>
              <w:t xml:space="preserve"> объединений, раскрыть суть их учении, ее принципы; показать перспективы их развития.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243E0F">
            <w:pPr>
              <w:ind w:left="-65" w:right="-109"/>
            </w:pPr>
            <w:r>
              <w:t xml:space="preserve">1.. </w:t>
            </w:r>
            <w:proofErr w:type="spellStart"/>
            <w:r>
              <w:t>Баркер</w:t>
            </w:r>
            <w:proofErr w:type="spellEnd"/>
            <w:r>
              <w:t xml:space="preserve"> А. </w:t>
            </w:r>
          </w:p>
          <w:p w:rsidR="005A4F37" w:rsidRDefault="005A4F37" w:rsidP="00243E0F">
            <w:pPr>
              <w:ind w:left="-84" w:right="-78"/>
            </w:pPr>
            <w:r>
              <w:t>Новые религиозные движения. СПб.,1997</w:t>
            </w:r>
          </w:p>
          <w:p w:rsidR="005A4F37" w:rsidRDefault="005A4F37" w:rsidP="00243E0F">
            <w:pPr>
              <w:ind w:left="-84" w:right="-78"/>
            </w:pPr>
            <w:r>
              <w:t xml:space="preserve">2.Балагушкин Е. Г. Критика </w:t>
            </w:r>
            <w:proofErr w:type="gramStart"/>
            <w:r>
              <w:t>современных</w:t>
            </w:r>
            <w:proofErr w:type="gramEnd"/>
            <w:r>
              <w:t xml:space="preserve"> нетрадиционных</w:t>
            </w:r>
          </w:p>
          <w:p w:rsidR="005A4F37" w:rsidRDefault="005A4F37" w:rsidP="00243E0F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t>Религий</w:t>
            </w:r>
            <w:proofErr w:type="gramStart"/>
            <w:r>
              <w:t>.М</w:t>
            </w:r>
            <w:proofErr w:type="gramEnd"/>
            <w:r>
              <w:t>..,1986</w:t>
            </w:r>
          </w:p>
          <w:p w:rsidR="005A4F37" w:rsidRDefault="005A4F37" w:rsidP="00243E0F">
            <w:pPr>
              <w:ind w:right="-108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243E0F">
            <w:pPr>
              <w:ind w:right="-108"/>
              <w:jc w:val="both"/>
            </w:pPr>
            <w:r>
              <w:t>Реферат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8237E5" w:rsidP="00243E0F">
            <w:pPr>
              <w:jc w:val="center"/>
            </w:pPr>
            <w:r>
              <w:t>10</w:t>
            </w:r>
            <w:r w:rsidR="005A4F37">
              <w:t xml:space="preserve"> </w:t>
            </w:r>
            <w:proofErr w:type="spellStart"/>
            <w:r w:rsidR="005A4F37">
              <w:t>нед</w:t>
            </w:r>
            <w:proofErr w:type="spellEnd"/>
            <w:r w:rsidR="005A4F37"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7" w:rsidRDefault="005A4F37" w:rsidP="00243E0F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11,</w:t>
            </w:r>
          </w:p>
          <w:p w:rsidR="008257A1" w:rsidRDefault="008257A1" w:rsidP="008257A1">
            <w:pPr>
              <w:ind w:left="-108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5A4F37" w:rsidP="008257A1">
            <w:pPr>
              <w:ind w:left="-108" w:right="-108"/>
              <w:jc w:val="both"/>
            </w:pPr>
            <w:r>
              <w:t xml:space="preserve"> Презентация</w:t>
            </w:r>
            <w:r w:rsidR="008237E5">
              <w:t xml:space="preserve"> </w:t>
            </w:r>
            <w:r w:rsidRPr="00472C52">
              <w:t>Адвентисты</w:t>
            </w:r>
            <w:proofErr w:type="gramStart"/>
            <w:r w:rsidRPr="00472C52">
              <w:t xml:space="preserve"> С</w:t>
            </w:r>
            <w:proofErr w:type="gramEnd"/>
            <w:r w:rsidRPr="00472C52">
              <w:t>едьмого дня.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jc w:val="both"/>
            </w:pPr>
            <w:r>
              <w:t>Выделить их характерные черты, философию, ритуалы, традиции, принципы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</w:pPr>
            <w:r>
              <w:t>по выбору студентов)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ind w:right="-108"/>
              <w:jc w:val="both"/>
            </w:pPr>
            <w:r>
              <w:t>Презентация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37E5" w:rsidP="008257A1">
            <w:pPr>
              <w:jc w:val="center"/>
            </w:pPr>
            <w:r>
              <w:t>11</w:t>
            </w:r>
            <w:r w:rsidR="008257A1">
              <w:t xml:space="preserve"> </w:t>
            </w:r>
            <w:proofErr w:type="spellStart"/>
            <w:r w:rsidR="008257A1">
              <w:t>нед</w:t>
            </w:r>
            <w:proofErr w:type="spellEnd"/>
            <w:r w:rsidR="008257A1"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12,</w:t>
            </w:r>
          </w:p>
          <w:p w:rsidR="008257A1" w:rsidRDefault="008257A1" w:rsidP="008257A1">
            <w:pPr>
              <w:ind w:left="-108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r>
              <w:t xml:space="preserve">Реферат на тему: </w:t>
            </w:r>
            <w:r w:rsidR="008237E5" w:rsidRPr="00472C52">
              <w:rPr>
                <w:lang w:val="kk-KZ"/>
              </w:rPr>
              <w:t>Пятидесятники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37E5">
            <w:pPr>
              <w:jc w:val="both"/>
            </w:pPr>
            <w:r>
              <w:t xml:space="preserve">Раскрыть особенности мировоззрения </w:t>
            </w:r>
            <w:r w:rsidR="008237E5">
              <w:t>пятидесятников</w:t>
            </w:r>
            <w: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5" w:rsidRDefault="008237E5" w:rsidP="008237E5">
            <w:pPr>
              <w:ind w:left="-65" w:right="-109"/>
            </w:pPr>
            <w:r>
              <w:t xml:space="preserve">1.. </w:t>
            </w:r>
            <w:proofErr w:type="spellStart"/>
            <w:r>
              <w:t>Баркер</w:t>
            </w:r>
            <w:proofErr w:type="spellEnd"/>
            <w:r>
              <w:t xml:space="preserve"> А. </w:t>
            </w:r>
          </w:p>
          <w:p w:rsidR="008237E5" w:rsidRDefault="008237E5" w:rsidP="008237E5">
            <w:pPr>
              <w:ind w:left="-84" w:right="-78"/>
            </w:pPr>
            <w:r>
              <w:t>Новые религиозные движения. СПб.,1997</w:t>
            </w:r>
          </w:p>
          <w:p w:rsidR="008237E5" w:rsidRDefault="008237E5" w:rsidP="008237E5">
            <w:pPr>
              <w:ind w:left="-84" w:right="-78"/>
            </w:pPr>
            <w:r>
              <w:t xml:space="preserve">2.Балагушкин Е. Г. Критика </w:t>
            </w:r>
            <w:proofErr w:type="gramStart"/>
            <w:r>
              <w:t>современных</w:t>
            </w:r>
            <w:proofErr w:type="gramEnd"/>
            <w:r>
              <w:t xml:space="preserve"> нетрадиционных</w:t>
            </w:r>
          </w:p>
          <w:p w:rsidR="008237E5" w:rsidRDefault="008237E5" w:rsidP="008237E5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t>Религий</w:t>
            </w:r>
            <w:proofErr w:type="gramStart"/>
            <w:r>
              <w:t>.М</w:t>
            </w:r>
            <w:proofErr w:type="gramEnd"/>
            <w:r>
              <w:t>..,1986</w:t>
            </w:r>
          </w:p>
          <w:p w:rsidR="008257A1" w:rsidRDefault="008257A1" w:rsidP="008257A1">
            <w:pPr>
              <w:ind w:left="-108" w:right="-108"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center"/>
            </w:pPr>
            <w:r>
              <w:t>Реферат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37E5">
            <w:pPr>
              <w:jc w:val="center"/>
            </w:pPr>
            <w:r>
              <w:t>1</w:t>
            </w:r>
            <w:r w:rsidR="008237E5">
              <w:t>2</w:t>
            </w:r>
            <w:r>
              <w:t>нед.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center"/>
            </w:pPr>
            <w:r>
              <w:t>№ 13,</w:t>
            </w:r>
          </w:p>
          <w:p w:rsidR="008257A1" w:rsidRDefault="008257A1" w:rsidP="008257A1">
            <w:pPr>
              <w:ind w:left="-108"/>
              <w:jc w:val="center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both"/>
            </w:pPr>
            <w:r>
              <w:t xml:space="preserve">Дискуссия на тему: </w:t>
            </w:r>
            <w:r>
              <w:rPr>
                <w:rFonts w:ascii="Times New Roman KZ" w:hAnsi="Times New Roman KZ"/>
                <w:sz w:val="28"/>
              </w:rPr>
              <w:t xml:space="preserve"> </w:t>
            </w:r>
            <w:r w:rsidR="008237E5" w:rsidRPr="00472C52">
              <w:t>Методисты и меннониты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</w:pPr>
            <w:r>
              <w:t>Раскрыть особенности возникновения и распространения новых религиозных движений в США.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>1. И.Н. Яблокова История религии. М. 2002.т.2.</w:t>
            </w:r>
          </w:p>
          <w:p w:rsidR="008257A1" w:rsidRDefault="008257A1" w:rsidP="008257A1">
            <w:pPr>
              <w:ind w:right="-108"/>
              <w:jc w:val="both"/>
            </w:pPr>
            <w: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r>
              <w:t xml:space="preserve">Данные  оформить </w:t>
            </w:r>
            <w:proofErr w:type="gramStart"/>
            <w:r>
              <w:t>виде</w:t>
            </w:r>
            <w:proofErr w:type="gramEnd"/>
            <w:r>
              <w:t xml:space="preserve"> сообще</w:t>
            </w:r>
            <w:r>
              <w:lastRenderedPageBreak/>
              <w:t>ний или доклада.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37E5">
            <w:pPr>
              <w:jc w:val="center"/>
            </w:pPr>
            <w:r>
              <w:lastRenderedPageBreak/>
              <w:t>1</w:t>
            </w:r>
            <w:r w:rsidR="008237E5">
              <w:t>3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5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lastRenderedPageBreak/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1</w:t>
            </w:r>
            <w:r w:rsidR="008237E5">
              <w:t>4</w:t>
            </w:r>
          </w:p>
          <w:p w:rsidR="008257A1" w:rsidRDefault="008257A1" w:rsidP="008257A1">
            <w:pPr>
              <w:ind w:left="-108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r>
              <w:t xml:space="preserve">Краткий конспект, отрывки из трудов Л. Рона </w:t>
            </w:r>
            <w:proofErr w:type="spellStart"/>
            <w:r>
              <w:t>Хаббарда</w:t>
            </w:r>
            <w:proofErr w:type="spellEnd"/>
          </w:p>
          <w:p w:rsidR="008257A1" w:rsidRDefault="008257A1" w:rsidP="008257A1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r>
              <w:t xml:space="preserve">В конспекте отразить теоретические основы </w:t>
            </w:r>
            <w:proofErr w:type="spellStart"/>
            <w:r>
              <w:t>саентологии</w:t>
            </w:r>
            <w:proofErr w:type="spellEnd"/>
            <w:r>
              <w:t>; определить их проблематику.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 xml:space="preserve"> Религии в Казахстане.</w:t>
            </w:r>
          </w:p>
          <w:p w:rsidR="008257A1" w:rsidRDefault="008257A1" w:rsidP="008257A1">
            <w:pPr>
              <w:ind w:left="-65" w:right="-109"/>
            </w:pPr>
            <w:r>
              <w:t>Хрестоматия. Ч. 1.</w:t>
            </w:r>
          </w:p>
          <w:p w:rsidR="008257A1" w:rsidRDefault="008257A1" w:rsidP="008257A1">
            <w:pPr>
              <w:ind w:left="-65" w:right="-109"/>
            </w:pPr>
            <w:r>
              <w:t xml:space="preserve">Алматы.,2002. </w:t>
            </w:r>
          </w:p>
          <w:p w:rsidR="008257A1" w:rsidRDefault="008257A1" w:rsidP="008257A1">
            <w:pPr>
              <w:jc w:val="both"/>
            </w:pPr>
          </w:p>
          <w:p w:rsidR="008257A1" w:rsidRDefault="008257A1" w:rsidP="008257A1">
            <w:pPr>
              <w:ind w:left="-108" w:right="-108"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right="-108"/>
              <w:jc w:val="center"/>
            </w:pPr>
            <w:r>
              <w:t>Конспект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37E5">
            <w:pPr>
              <w:jc w:val="center"/>
            </w:pPr>
            <w:r>
              <w:t>1</w:t>
            </w:r>
            <w:r w:rsidR="008237E5">
              <w:t>4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  <w:tr w:rsidR="008257A1" w:rsidTr="005A4F37">
        <w:trPr>
          <w:trHeight w:val="30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86" w:right="-134"/>
              <w:jc w:val="both"/>
            </w:pPr>
            <w:r>
              <w:t>№ 1</w:t>
            </w:r>
            <w:r w:rsidR="008237E5">
              <w:t>5</w:t>
            </w:r>
            <w:r>
              <w:t>,</w:t>
            </w:r>
          </w:p>
          <w:p w:rsidR="008257A1" w:rsidRDefault="008257A1" w:rsidP="008257A1">
            <w:pPr>
              <w:ind w:left="-108"/>
              <w:jc w:val="both"/>
            </w:pPr>
            <w:r>
              <w:t>см. план выше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37E5">
            <w:pPr>
              <w:jc w:val="both"/>
            </w:pPr>
            <w:r>
              <w:t xml:space="preserve">Новые религиозные движения в </w:t>
            </w:r>
            <w:r w:rsidR="008237E5">
              <w:t>Казахстане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both"/>
            </w:pPr>
            <w:r>
              <w:rPr>
                <w:rFonts w:ascii="Times New Roman KZ" w:hAnsi="Times New Roman KZ"/>
              </w:rPr>
              <w:t>Раскрыть социально-демографические характеристики последователей новых религиозных движений</w:t>
            </w:r>
            <w: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ind w:left="-65" w:right="-109"/>
            </w:pPr>
            <w:r>
              <w:t>1. 1. И.Н. Яблокова История религии. М. 2002.т.2.</w:t>
            </w:r>
          </w:p>
          <w:p w:rsidR="008257A1" w:rsidRDefault="008257A1" w:rsidP="008257A1">
            <w:pPr>
              <w:ind w:right="-108"/>
              <w:jc w:val="both"/>
            </w:pPr>
            <w:proofErr w:type="spellStart"/>
            <w:r>
              <w:t>Подмазов</w:t>
            </w:r>
            <w:proofErr w:type="spellEnd"/>
            <w:r>
              <w:t xml:space="preserve"> А. А.</w:t>
            </w:r>
          </w:p>
          <w:p w:rsidR="008257A1" w:rsidRDefault="008257A1" w:rsidP="008257A1">
            <w:pPr>
              <w:ind w:right="-108"/>
              <w:jc w:val="both"/>
            </w:pPr>
            <w:r>
              <w:t xml:space="preserve">Современная религиозность: особенности, динамика, кризисные явления. Рига.,1985 </w:t>
            </w:r>
          </w:p>
          <w:p w:rsidR="008257A1" w:rsidRDefault="008257A1" w:rsidP="008257A1">
            <w:pPr>
              <w:ind w:right="-108"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proofErr w:type="spellStart"/>
            <w:r>
              <w:t>Выстп</w:t>
            </w:r>
            <w:proofErr w:type="spellEnd"/>
            <w:r>
              <w:t>. по теме, обсуждение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37E5">
            <w:pPr>
              <w:jc w:val="center"/>
            </w:pPr>
            <w:r>
              <w:t>1</w:t>
            </w:r>
            <w:r w:rsidR="008237E5">
              <w:t>5</w:t>
            </w:r>
            <w:r>
              <w:t>нед.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1" w:rsidRDefault="008257A1" w:rsidP="008257A1">
            <w:pPr>
              <w:jc w:val="center"/>
            </w:pPr>
            <w:r>
              <w:t>1</w:t>
            </w:r>
          </w:p>
        </w:tc>
      </w:tr>
    </w:tbl>
    <w:p w:rsidR="008257A1" w:rsidRPr="0065296D" w:rsidRDefault="008257A1" w:rsidP="008257A1">
      <w:pPr>
        <w:jc w:val="both"/>
      </w:pPr>
      <w:r w:rsidRPr="0065296D">
        <w:rPr>
          <w:b/>
        </w:rPr>
        <w:t xml:space="preserve">Примечание. </w:t>
      </w:r>
      <w:proofErr w:type="gramStart"/>
      <w:r w:rsidRPr="0065296D">
        <w:t>При</w:t>
      </w:r>
      <w:r w:rsidRPr="0065296D">
        <w:rPr>
          <w:b/>
        </w:rPr>
        <w:t xml:space="preserve"> </w:t>
      </w:r>
      <w:r w:rsidRPr="0065296D">
        <w:t>оценке письменных работ (реферат, конспект, контрольная работа) будут учитываться следующие критерии: 1) соблюдение сроков сдачи и полное выполнение требований к работе; 2) все письменные работы должны включать использованные источники, ссылки на которые приведены соответствующим образом в тексте; 3) ваша работа должна содержать исчерпывающую информацию и отражать логику Вашего мыслительного процесса по рассматриваемому вопросу.</w:t>
      </w:r>
      <w:proofErr w:type="gramEnd"/>
      <w:r w:rsidRPr="0065296D">
        <w:t xml:space="preserve"> Незавершенные письменные работы не засчитываются.</w:t>
      </w:r>
    </w:p>
    <w:sectPr w:rsidR="008257A1" w:rsidRPr="0065296D" w:rsidSect="0095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57B26"/>
    <w:multiLevelType w:val="hybridMultilevel"/>
    <w:tmpl w:val="19CE3700"/>
    <w:lvl w:ilvl="0" w:tplc="B6CE7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6E3779"/>
    <w:multiLevelType w:val="multilevel"/>
    <w:tmpl w:val="D5BC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630"/>
    <w:rsid w:val="000147B1"/>
    <w:rsid w:val="0001746F"/>
    <w:rsid w:val="00020EBF"/>
    <w:rsid w:val="00056DD3"/>
    <w:rsid w:val="00074121"/>
    <w:rsid w:val="00085047"/>
    <w:rsid w:val="00094B88"/>
    <w:rsid w:val="000A1FBD"/>
    <w:rsid w:val="000A249D"/>
    <w:rsid w:val="000A6922"/>
    <w:rsid w:val="000B68A0"/>
    <w:rsid w:val="000D267B"/>
    <w:rsid w:val="000D5157"/>
    <w:rsid w:val="00100DF3"/>
    <w:rsid w:val="0012434C"/>
    <w:rsid w:val="001367A8"/>
    <w:rsid w:val="00143C58"/>
    <w:rsid w:val="001635C8"/>
    <w:rsid w:val="0016778A"/>
    <w:rsid w:val="00170607"/>
    <w:rsid w:val="00174E79"/>
    <w:rsid w:val="00180F9F"/>
    <w:rsid w:val="0018229B"/>
    <w:rsid w:val="0019790C"/>
    <w:rsid w:val="001A5C34"/>
    <w:rsid w:val="001B59CF"/>
    <w:rsid w:val="001C540C"/>
    <w:rsid w:val="001C6B7E"/>
    <w:rsid w:val="001D35F1"/>
    <w:rsid w:val="001E10FA"/>
    <w:rsid w:val="001E47C8"/>
    <w:rsid w:val="001E4DB0"/>
    <w:rsid w:val="001F0B0C"/>
    <w:rsid w:val="001F3630"/>
    <w:rsid w:val="002029FC"/>
    <w:rsid w:val="00203D50"/>
    <w:rsid w:val="00204FCC"/>
    <w:rsid w:val="0021029B"/>
    <w:rsid w:val="00223C32"/>
    <w:rsid w:val="00230487"/>
    <w:rsid w:val="00233636"/>
    <w:rsid w:val="0024690D"/>
    <w:rsid w:val="0025751C"/>
    <w:rsid w:val="002817BB"/>
    <w:rsid w:val="00281985"/>
    <w:rsid w:val="00283BD3"/>
    <w:rsid w:val="00286A42"/>
    <w:rsid w:val="002978B1"/>
    <w:rsid w:val="002B4D3E"/>
    <w:rsid w:val="002C1F23"/>
    <w:rsid w:val="002E71E9"/>
    <w:rsid w:val="002F61E5"/>
    <w:rsid w:val="00307F06"/>
    <w:rsid w:val="00340ECB"/>
    <w:rsid w:val="00341FE9"/>
    <w:rsid w:val="0037544F"/>
    <w:rsid w:val="00384841"/>
    <w:rsid w:val="003850FD"/>
    <w:rsid w:val="003B0EF9"/>
    <w:rsid w:val="003B3333"/>
    <w:rsid w:val="003D53D3"/>
    <w:rsid w:val="003F6D23"/>
    <w:rsid w:val="00407343"/>
    <w:rsid w:val="00412AF2"/>
    <w:rsid w:val="004209AB"/>
    <w:rsid w:val="00433F4B"/>
    <w:rsid w:val="00442A0B"/>
    <w:rsid w:val="00453F2F"/>
    <w:rsid w:val="00454CB4"/>
    <w:rsid w:val="004608D5"/>
    <w:rsid w:val="00472CEB"/>
    <w:rsid w:val="00472FF3"/>
    <w:rsid w:val="00474DEB"/>
    <w:rsid w:val="00481A7A"/>
    <w:rsid w:val="004950DA"/>
    <w:rsid w:val="004A2C30"/>
    <w:rsid w:val="004A4255"/>
    <w:rsid w:val="004A5BD2"/>
    <w:rsid w:val="004B0C36"/>
    <w:rsid w:val="004B3374"/>
    <w:rsid w:val="004B783B"/>
    <w:rsid w:val="004D7753"/>
    <w:rsid w:val="004E109E"/>
    <w:rsid w:val="004E12C3"/>
    <w:rsid w:val="004E61EB"/>
    <w:rsid w:val="004F1004"/>
    <w:rsid w:val="00501F82"/>
    <w:rsid w:val="00515019"/>
    <w:rsid w:val="00523B73"/>
    <w:rsid w:val="0052786B"/>
    <w:rsid w:val="00555EB3"/>
    <w:rsid w:val="00557C27"/>
    <w:rsid w:val="005664B7"/>
    <w:rsid w:val="00567BED"/>
    <w:rsid w:val="005775D3"/>
    <w:rsid w:val="005A4F37"/>
    <w:rsid w:val="005A5314"/>
    <w:rsid w:val="005B07EE"/>
    <w:rsid w:val="005B4D41"/>
    <w:rsid w:val="005C54FA"/>
    <w:rsid w:val="005C6FFE"/>
    <w:rsid w:val="005F2CA2"/>
    <w:rsid w:val="00605C9A"/>
    <w:rsid w:val="006101FF"/>
    <w:rsid w:val="00646609"/>
    <w:rsid w:val="006550EA"/>
    <w:rsid w:val="00657F86"/>
    <w:rsid w:val="00663EEF"/>
    <w:rsid w:val="00665185"/>
    <w:rsid w:val="00685330"/>
    <w:rsid w:val="00687D06"/>
    <w:rsid w:val="006A32E9"/>
    <w:rsid w:val="006A47F7"/>
    <w:rsid w:val="006D5967"/>
    <w:rsid w:val="006F695B"/>
    <w:rsid w:val="00715476"/>
    <w:rsid w:val="00717F20"/>
    <w:rsid w:val="00720818"/>
    <w:rsid w:val="00721C5F"/>
    <w:rsid w:val="00722EA3"/>
    <w:rsid w:val="007312B4"/>
    <w:rsid w:val="007465AF"/>
    <w:rsid w:val="00775ADC"/>
    <w:rsid w:val="00776FFE"/>
    <w:rsid w:val="0078499B"/>
    <w:rsid w:val="007A4023"/>
    <w:rsid w:val="007A59E1"/>
    <w:rsid w:val="007B5D60"/>
    <w:rsid w:val="007D69B8"/>
    <w:rsid w:val="007E3A9F"/>
    <w:rsid w:val="007E3C48"/>
    <w:rsid w:val="007E4267"/>
    <w:rsid w:val="007F4845"/>
    <w:rsid w:val="008024EB"/>
    <w:rsid w:val="00811D61"/>
    <w:rsid w:val="008237E5"/>
    <w:rsid w:val="008257A1"/>
    <w:rsid w:val="00835AAC"/>
    <w:rsid w:val="0084543C"/>
    <w:rsid w:val="008464B7"/>
    <w:rsid w:val="00864104"/>
    <w:rsid w:val="00865630"/>
    <w:rsid w:val="00870CA0"/>
    <w:rsid w:val="00882E1A"/>
    <w:rsid w:val="008833B8"/>
    <w:rsid w:val="0089646A"/>
    <w:rsid w:val="008A62FF"/>
    <w:rsid w:val="008B02B4"/>
    <w:rsid w:val="008B7E8C"/>
    <w:rsid w:val="008E44C9"/>
    <w:rsid w:val="008F0421"/>
    <w:rsid w:val="00915905"/>
    <w:rsid w:val="00916786"/>
    <w:rsid w:val="0095069F"/>
    <w:rsid w:val="00952447"/>
    <w:rsid w:val="00956C6F"/>
    <w:rsid w:val="00964694"/>
    <w:rsid w:val="00966D53"/>
    <w:rsid w:val="00972663"/>
    <w:rsid w:val="009753FC"/>
    <w:rsid w:val="00981B4A"/>
    <w:rsid w:val="009A0AA8"/>
    <w:rsid w:val="009A2A3C"/>
    <w:rsid w:val="009C0986"/>
    <w:rsid w:val="009E5EFA"/>
    <w:rsid w:val="009F7373"/>
    <w:rsid w:val="00A077B0"/>
    <w:rsid w:val="00A2027B"/>
    <w:rsid w:val="00A30F5E"/>
    <w:rsid w:val="00A442BD"/>
    <w:rsid w:val="00A56785"/>
    <w:rsid w:val="00A81EB5"/>
    <w:rsid w:val="00A823C2"/>
    <w:rsid w:val="00A8404B"/>
    <w:rsid w:val="00A8434C"/>
    <w:rsid w:val="00A90491"/>
    <w:rsid w:val="00A95AAF"/>
    <w:rsid w:val="00AA1C6D"/>
    <w:rsid w:val="00AA68D9"/>
    <w:rsid w:val="00AC11BC"/>
    <w:rsid w:val="00AD16C4"/>
    <w:rsid w:val="00AD6789"/>
    <w:rsid w:val="00B0180D"/>
    <w:rsid w:val="00B037E4"/>
    <w:rsid w:val="00B051E2"/>
    <w:rsid w:val="00B13C48"/>
    <w:rsid w:val="00B24A87"/>
    <w:rsid w:val="00B32787"/>
    <w:rsid w:val="00B47770"/>
    <w:rsid w:val="00B559F2"/>
    <w:rsid w:val="00B5663B"/>
    <w:rsid w:val="00B6047B"/>
    <w:rsid w:val="00B720D2"/>
    <w:rsid w:val="00B7550B"/>
    <w:rsid w:val="00B75932"/>
    <w:rsid w:val="00B76AD8"/>
    <w:rsid w:val="00B84551"/>
    <w:rsid w:val="00BB2E70"/>
    <w:rsid w:val="00BB6732"/>
    <w:rsid w:val="00BC0C0A"/>
    <w:rsid w:val="00BC2FD1"/>
    <w:rsid w:val="00BD4D40"/>
    <w:rsid w:val="00BD58BC"/>
    <w:rsid w:val="00BE28EC"/>
    <w:rsid w:val="00BE66FE"/>
    <w:rsid w:val="00BF4870"/>
    <w:rsid w:val="00BF7720"/>
    <w:rsid w:val="00C0450C"/>
    <w:rsid w:val="00C22627"/>
    <w:rsid w:val="00C32F99"/>
    <w:rsid w:val="00C35119"/>
    <w:rsid w:val="00CA4E76"/>
    <w:rsid w:val="00CB383D"/>
    <w:rsid w:val="00CC2CB6"/>
    <w:rsid w:val="00CF2310"/>
    <w:rsid w:val="00D011ED"/>
    <w:rsid w:val="00D07AC3"/>
    <w:rsid w:val="00D1261F"/>
    <w:rsid w:val="00D15D38"/>
    <w:rsid w:val="00D15FDC"/>
    <w:rsid w:val="00D232C2"/>
    <w:rsid w:val="00D2360B"/>
    <w:rsid w:val="00D3669C"/>
    <w:rsid w:val="00D448EC"/>
    <w:rsid w:val="00D469A5"/>
    <w:rsid w:val="00D46EA8"/>
    <w:rsid w:val="00D545DF"/>
    <w:rsid w:val="00D560CD"/>
    <w:rsid w:val="00D77021"/>
    <w:rsid w:val="00D92573"/>
    <w:rsid w:val="00D9416F"/>
    <w:rsid w:val="00DA1A81"/>
    <w:rsid w:val="00DB4D9D"/>
    <w:rsid w:val="00DB5B43"/>
    <w:rsid w:val="00DC022D"/>
    <w:rsid w:val="00DC572D"/>
    <w:rsid w:val="00DD78A1"/>
    <w:rsid w:val="00DE3280"/>
    <w:rsid w:val="00DE7E3F"/>
    <w:rsid w:val="00DF788C"/>
    <w:rsid w:val="00E11256"/>
    <w:rsid w:val="00E13F01"/>
    <w:rsid w:val="00E231C1"/>
    <w:rsid w:val="00E72227"/>
    <w:rsid w:val="00E7454D"/>
    <w:rsid w:val="00EB19FA"/>
    <w:rsid w:val="00EC5668"/>
    <w:rsid w:val="00ED2B09"/>
    <w:rsid w:val="00ED710E"/>
    <w:rsid w:val="00EE233D"/>
    <w:rsid w:val="00EE48A2"/>
    <w:rsid w:val="00F2576B"/>
    <w:rsid w:val="00F31970"/>
    <w:rsid w:val="00F3664C"/>
    <w:rsid w:val="00F66E1A"/>
    <w:rsid w:val="00F67D37"/>
    <w:rsid w:val="00F70C72"/>
    <w:rsid w:val="00F81EB7"/>
    <w:rsid w:val="00FA371B"/>
    <w:rsid w:val="00FA3D85"/>
    <w:rsid w:val="00FA5409"/>
    <w:rsid w:val="00FF3937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5630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8656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8656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5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865630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656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8656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8257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2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25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25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semiHidden/>
    <w:rsid w:val="008257A1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Нижний колонтитул Знак"/>
    <w:basedOn w:val="a0"/>
    <w:link w:val="aa"/>
    <w:semiHidden/>
    <w:rsid w:val="0082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8257A1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mukhanbet asemm</dc:creator>
  <cp:keywords/>
  <dc:description/>
  <cp:lastModifiedBy>mukhanbet asemm</cp:lastModifiedBy>
  <cp:revision>20</cp:revision>
  <dcterms:created xsi:type="dcterms:W3CDTF">2016-01-04T06:56:00Z</dcterms:created>
  <dcterms:modified xsi:type="dcterms:W3CDTF">2016-01-05T06:13:00Z</dcterms:modified>
</cp:coreProperties>
</file>